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76" w:rsidRPr="00853D23" w:rsidRDefault="00467576" w:rsidP="00467576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>Звіт про виконання</w:t>
      </w:r>
    </w:p>
    <w:p w:rsidR="00853D23" w:rsidRDefault="00467576" w:rsidP="00467576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 xml:space="preserve">«Протиепізоотичної програми захисту життя людей і здоров’я тварин від </w:t>
      </w:r>
      <w:proofErr w:type="spellStart"/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>інфікційних</w:t>
      </w:r>
      <w:proofErr w:type="spellEnd"/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 xml:space="preserve">, інвазійних та </w:t>
      </w:r>
      <w:proofErr w:type="spellStart"/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>зооантропонозних</w:t>
      </w:r>
      <w:proofErr w:type="spellEnd"/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захворювань</w:t>
      </w:r>
    </w:p>
    <w:p w:rsidR="00467576" w:rsidRPr="00853D23" w:rsidRDefault="00467576" w:rsidP="00467576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по </w:t>
      </w:r>
      <w:proofErr w:type="spellStart"/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>Дунаєвецькій</w:t>
      </w:r>
      <w:proofErr w:type="spellEnd"/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міській ОТГ»</w:t>
      </w:r>
    </w:p>
    <w:p w:rsidR="002D3CB2" w:rsidRPr="00853D23" w:rsidRDefault="00467576" w:rsidP="00467576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53D23">
        <w:rPr>
          <w:rFonts w:ascii="Times New Roman" w:hAnsi="Times New Roman" w:cs="Times New Roman"/>
          <w:b/>
          <w:sz w:val="36"/>
          <w:szCs w:val="36"/>
          <w:lang w:val="uk-UA"/>
        </w:rPr>
        <w:t>за 2018 рік</w:t>
      </w:r>
    </w:p>
    <w:p w:rsidR="006A4E33" w:rsidRDefault="009C2340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Дунаєвецька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  <w:r w:rsidR="00E54060">
        <w:rPr>
          <w:rFonts w:ascii="Times New Roman" w:hAnsi="Times New Roman" w:cs="Times New Roman"/>
          <w:sz w:val="28"/>
          <w:szCs w:val="28"/>
          <w:lang w:val="uk-UA"/>
        </w:rPr>
        <w:t>у 2018 році профінансувала 10000,00грн</w:t>
      </w:r>
      <w:r w:rsidR="00853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4060">
        <w:rPr>
          <w:rFonts w:ascii="Times New Roman" w:hAnsi="Times New Roman" w:cs="Times New Roman"/>
          <w:sz w:val="28"/>
          <w:szCs w:val="28"/>
          <w:lang w:val="uk-UA"/>
        </w:rPr>
        <w:t>Дунаєвецькій</w:t>
      </w:r>
      <w:proofErr w:type="spellEnd"/>
      <w:r w:rsidR="00E54060">
        <w:rPr>
          <w:rFonts w:ascii="Times New Roman" w:hAnsi="Times New Roman" w:cs="Times New Roman"/>
          <w:sz w:val="28"/>
          <w:szCs w:val="28"/>
          <w:lang w:val="uk-UA"/>
        </w:rPr>
        <w:t xml:space="preserve">  районній державній лікарні</w:t>
      </w:r>
      <w:r w:rsidR="006C3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060">
        <w:rPr>
          <w:rFonts w:ascii="Times New Roman" w:hAnsi="Times New Roman" w:cs="Times New Roman"/>
          <w:sz w:val="28"/>
          <w:szCs w:val="28"/>
          <w:lang w:val="uk-UA"/>
        </w:rPr>
        <w:t>ветеринарної медицини на виконання «</w:t>
      </w:r>
      <w:r w:rsidR="00E00BA7">
        <w:rPr>
          <w:rFonts w:ascii="Times New Roman" w:hAnsi="Times New Roman" w:cs="Times New Roman"/>
          <w:sz w:val="28"/>
          <w:szCs w:val="28"/>
          <w:lang w:val="uk-UA"/>
        </w:rPr>
        <w:t>Протиепізоотичної програми захисту життя людей і здоров</w:t>
      </w:r>
      <w:r w:rsidR="00E00BA7" w:rsidRPr="00E00BA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00BA7">
        <w:rPr>
          <w:rFonts w:ascii="Times New Roman" w:hAnsi="Times New Roman" w:cs="Times New Roman"/>
          <w:sz w:val="28"/>
          <w:szCs w:val="28"/>
          <w:lang w:val="uk-UA"/>
        </w:rPr>
        <w:t xml:space="preserve">я тварин від </w:t>
      </w:r>
      <w:proofErr w:type="spellStart"/>
      <w:r w:rsidR="00E00BA7">
        <w:rPr>
          <w:rFonts w:ascii="Times New Roman" w:hAnsi="Times New Roman" w:cs="Times New Roman"/>
          <w:sz w:val="28"/>
          <w:szCs w:val="28"/>
          <w:lang w:val="uk-UA"/>
        </w:rPr>
        <w:t>інфікційних</w:t>
      </w:r>
      <w:proofErr w:type="spellEnd"/>
      <w:r w:rsidR="00E00BA7">
        <w:rPr>
          <w:rFonts w:ascii="Times New Roman" w:hAnsi="Times New Roman" w:cs="Times New Roman"/>
          <w:sz w:val="28"/>
          <w:szCs w:val="28"/>
          <w:lang w:val="uk-UA"/>
        </w:rPr>
        <w:t xml:space="preserve">, інвазійних та </w:t>
      </w:r>
      <w:proofErr w:type="spellStart"/>
      <w:r w:rsidR="00E00BA7">
        <w:rPr>
          <w:rFonts w:ascii="Times New Roman" w:hAnsi="Times New Roman" w:cs="Times New Roman"/>
          <w:sz w:val="28"/>
          <w:szCs w:val="28"/>
          <w:lang w:val="uk-UA"/>
        </w:rPr>
        <w:t>зооантропонозних</w:t>
      </w:r>
      <w:proofErr w:type="spellEnd"/>
      <w:r w:rsidR="00E00B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08C">
        <w:rPr>
          <w:rFonts w:ascii="Times New Roman" w:hAnsi="Times New Roman" w:cs="Times New Roman"/>
          <w:sz w:val="28"/>
          <w:szCs w:val="28"/>
          <w:lang w:val="uk-UA"/>
        </w:rPr>
        <w:t xml:space="preserve">захворювань по </w:t>
      </w:r>
      <w:proofErr w:type="spellStart"/>
      <w:r w:rsidR="009A408C">
        <w:rPr>
          <w:rFonts w:ascii="Times New Roman" w:hAnsi="Times New Roman" w:cs="Times New Roman"/>
          <w:sz w:val="28"/>
          <w:szCs w:val="28"/>
          <w:lang w:val="uk-UA"/>
        </w:rPr>
        <w:t>Дунаєвецькій</w:t>
      </w:r>
      <w:proofErr w:type="spellEnd"/>
      <w:r w:rsidR="009A408C">
        <w:rPr>
          <w:rFonts w:ascii="Times New Roman" w:hAnsi="Times New Roman" w:cs="Times New Roman"/>
          <w:sz w:val="28"/>
          <w:szCs w:val="28"/>
          <w:lang w:val="uk-UA"/>
        </w:rPr>
        <w:t xml:space="preserve"> міській ОТГ</w:t>
      </w:r>
      <w:r w:rsidR="00E54060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238CD" w:rsidRDefault="006A4E33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Підставами</w:t>
      </w:r>
      <w:r w:rsidR="00C238CD">
        <w:rPr>
          <w:rFonts w:ascii="Times New Roman" w:hAnsi="Times New Roman" w:cs="Times New Roman"/>
          <w:sz w:val="28"/>
          <w:szCs w:val="28"/>
          <w:lang w:val="uk-UA"/>
        </w:rPr>
        <w:t xml:space="preserve"> для виконання бюджетної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були</w:t>
      </w:r>
      <w:r w:rsidR="00C238C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70D76" w:rsidRDefault="00553BE4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тридцять сьомої сесії міської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C2A55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від 22 червня 2018 року </w:t>
      </w:r>
      <w:r w:rsidR="005F41B3">
        <w:rPr>
          <w:rFonts w:ascii="Times New Roman" w:hAnsi="Times New Roman" w:cs="Times New Roman"/>
          <w:sz w:val="28"/>
          <w:szCs w:val="28"/>
          <w:lang w:val="uk-UA"/>
        </w:rPr>
        <w:t xml:space="preserve">№ 11-37/2018 «Про затвердження </w:t>
      </w:r>
      <w:proofErr w:type="spellStart"/>
      <w:r w:rsidR="005F41B3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="005F41B3">
        <w:rPr>
          <w:rFonts w:ascii="Times New Roman" w:hAnsi="Times New Roman" w:cs="Times New Roman"/>
          <w:sz w:val="28"/>
          <w:szCs w:val="28"/>
          <w:lang w:val="uk-UA"/>
        </w:rPr>
        <w:t xml:space="preserve"> міської протиепізоотичної програми захисту життя людей </w:t>
      </w:r>
      <w:r w:rsidR="00A02D6B">
        <w:rPr>
          <w:rFonts w:ascii="Times New Roman" w:hAnsi="Times New Roman" w:cs="Times New Roman"/>
          <w:sz w:val="28"/>
          <w:szCs w:val="28"/>
          <w:lang w:val="uk-UA"/>
        </w:rPr>
        <w:t>і здоров</w:t>
      </w:r>
      <w:r w:rsidR="00A02D6B" w:rsidRPr="00A02D6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02D6B">
        <w:rPr>
          <w:rFonts w:ascii="Times New Roman" w:hAnsi="Times New Roman" w:cs="Times New Roman"/>
          <w:sz w:val="28"/>
          <w:szCs w:val="28"/>
          <w:lang w:val="uk-UA"/>
        </w:rPr>
        <w:t xml:space="preserve">я тварин від інфекційних, інвазійних  та </w:t>
      </w:r>
      <w:proofErr w:type="spellStart"/>
      <w:r w:rsidR="00A02D6B">
        <w:rPr>
          <w:rFonts w:ascii="Times New Roman" w:hAnsi="Times New Roman" w:cs="Times New Roman"/>
          <w:sz w:val="28"/>
          <w:szCs w:val="28"/>
          <w:lang w:val="uk-UA"/>
        </w:rPr>
        <w:t>зооантропонозних</w:t>
      </w:r>
      <w:proofErr w:type="spellEnd"/>
      <w:r w:rsidR="00A02D6B">
        <w:rPr>
          <w:rFonts w:ascii="Times New Roman" w:hAnsi="Times New Roman" w:cs="Times New Roman"/>
          <w:sz w:val="28"/>
          <w:szCs w:val="28"/>
          <w:lang w:val="uk-UA"/>
        </w:rPr>
        <w:t xml:space="preserve"> захворювань по </w:t>
      </w:r>
      <w:proofErr w:type="spellStart"/>
      <w:r w:rsidR="00A02D6B">
        <w:rPr>
          <w:rFonts w:ascii="Times New Roman" w:hAnsi="Times New Roman" w:cs="Times New Roman"/>
          <w:sz w:val="28"/>
          <w:szCs w:val="28"/>
          <w:lang w:val="uk-UA"/>
        </w:rPr>
        <w:t>Дунаєвецькій</w:t>
      </w:r>
      <w:proofErr w:type="spellEnd"/>
      <w:r w:rsidR="00A02D6B">
        <w:rPr>
          <w:rFonts w:ascii="Times New Roman" w:hAnsi="Times New Roman" w:cs="Times New Roman"/>
          <w:sz w:val="28"/>
          <w:szCs w:val="28"/>
          <w:lang w:val="uk-UA"/>
        </w:rPr>
        <w:t xml:space="preserve"> міській ОТГ  на 2018 -2020 роки.</w:t>
      </w:r>
    </w:p>
    <w:p w:rsidR="00670D76" w:rsidRDefault="00670D76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-Закони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 « Про місцеве самоврядування  в Україні»</w:t>
      </w:r>
    </w:p>
    <w:p w:rsidR="0026177E" w:rsidRDefault="0096115A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Рішення сорок  шост</w:t>
      </w:r>
      <w:r w:rsidR="00670D76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(позачергової)</w:t>
      </w:r>
      <w:r w:rsidR="00670D76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670D76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="00670D7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70D76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670D7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від 13.12.2018 року  №1-46/2018</w:t>
      </w:r>
      <w:r w:rsidR="00670D76">
        <w:rPr>
          <w:rFonts w:ascii="Times New Roman" w:hAnsi="Times New Roman" w:cs="Times New Roman"/>
          <w:sz w:val="28"/>
          <w:szCs w:val="28"/>
          <w:lang w:val="uk-UA"/>
        </w:rPr>
        <w:t xml:space="preserve"> « Про внесення змін д</w:t>
      </w:r>
      <w:r>
        <w:rPr>
          <w:rFonts w:ascii="Times New Roman" w:hAnsi="Times New Roman" w:cs="Times New Roman"/>
          <w:sz w:val="28"/>
          <w:szCs w:val="28"/>
          <w:lang w:val="uk-UA"/>
        </w:rPr>
        <w:t>о міськ</w:t>
      </w:r>
      <w:r w:rsidR="00090BA7">
        <w:rPr>
          <w:rFonts w:ascii="Times New Roman" w:hAnsi="Times New Roman" w:cs="Times New Roman"/>
          <w:sz w:val="28"/>
          <w:szCs w:val="28"/>
          <w:lang w:val="uk-UA"/>
        </w:rPr>
        <w:t>ого бюджету на 2018 рік».</w:t>
      </w:r>
    </w:p>
    <w:p w:rsidR="006A4E33" w:rsidRDefault="003E201B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Метою цієї Програми є забезпечення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ветеринарно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санітарного,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епізотичного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благополуччя , охорона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ОТГ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Дунаєвецького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від занесення з інших держав або регіонів збудників хвороб тварин, забезпечення безпечності харчових продуктів тва</w:t>
      </w:r>
      <w:r w:rsidR="006A4E33">
        <w:rPr>
          <w:rFonts w:ascii="Times New Roman" w:hAnsi="Times New Roman" w:cs="Times New Roman"/>
          <w:sz w:val="28"/>
          <w:szCs w:val="28"/>
          <w:lang w:val="uk-UA"/>
        </w:rPr>
        <w:t>ринного  походження та інших об</w:t>
      </w:r>
      <w:r w:rsidRPr="003E201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A4E33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ветеринарно</w:t>
      </w:r>
      <w:proofErr w:type="spellEnd"/>
      <w:r w:rsidR="006A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A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санітарного  контролю і нагляду, надання адміністративних послуг, проведення діагностичних досліджень, щеплень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лікувально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профілактичнихзаходів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профілактиці заразних хвороб тварин, проведення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ветеринарно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санітарних робіт та здійснення заходів з локалізації та ліквідації інфекційних </w:t>
      </w:r>
      <w:r w:rsidR="00E13E18">
        <w:rPr>
          <w:rFonts w:ascii="Times New Roman" w:hAnsi="Times New Roman" w:cs="Times New Roman"/>
          <w:sz w:val="28"/>
          <w:szCs w:val="28"/>
          <w:lang w:val="uk-UA"/>
        </w:rPr>
        <w:t xml:space="preserve"> та інвазійних хвороб тварин у виявлених небл</w:t>
      </w:r>
      <w:r w:rsidR="0096115A">
        <w:rPr>
          <w:rFonts w:ascii="Times New Roman" w:hAnsi="Times New Roman" w:cs="Times New Roman"/>
          <w:sz w:val="28"/>
          <w:szCs w:val="28"/>
          <w:lang w:val="uk-UA"/>
        </w:rPr>
        <w:t xml:space="preserve">агополучних пунктах. Забезпечення </w:t>
      </w:r>
      <w:r w:rsidR="00E13E18">
        <w:rPr>
          <w:rFonts w:ascii="Times New Roman" w:hAnsi="Times New Roman" w:cs="Times New Roman"/>
          <w:sz w:val="28"/>
          <w:szCs w:val="28"/>
          <w:lang w:val="uk-UA"/>
        </w:rPr>
        <w:t xml:space="preserve"> життя людей і здоров</w:t>
      </w:r>
      <w:r w:rsidR="00E13E18" w:rsidRPr="00037DF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13E1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9611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E18">
        <w:rPr>
          <w:rFonts w:ascii="Times New Roman" w:hAnsi="Times New Roman" w:cs="Times New Roman"/>
          <w:sz w:val="28"/>
          <w:szCs w:val="28"/>
          <w:lang w:val="uk-UA"/>
        </w:rPr>
        <w:t>тварин.</w:t>
      </w:r>
    </w:p>
    <w:p w:rsidR="00853D23" w:rsidRDefault="00853D23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177E" w:rsidRPr="006B6B50" w:rsidRDefault="0026177E" w:rsidP="006B6B5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B5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Напрямки діяльності :</w:t>
      </w:r>
    </w:p>
    <w:p w:rsidR="00853D23" w:rsidRDefault="00037DFA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-Проведення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роботи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знищеню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чисельності лисиць, вовків,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єнотовидних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собак.</w:t>
      </w:r>
    </w:p>
    <w:p w:rsidR="00037DFA" w:rsidRDefault="00037DFA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-Проведення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вакцинації домашніх та диких тварин.</w:t>
      </w:r>
    </w:p>
    <w:p w:rsidR="00037DFA" w:rsidRDefault="00037DFA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-Доставка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відібраного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патматеріалу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лабораторію на дослідження.</w:t>
      </w:r>
    </w:p>
    <w:p w:rsidR="006A4E33" w:rsidRDefault="00037DFA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-Проведеня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дезінфекції. </w:t>
      </w:r>
    </w:p>
    <w:p w:rsidR="005C1347" w:rsidRPr="006B6B50" w:rsidRDefault="005C1347" w:rsidP="006B6B5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B50">
        <w:rPr>
          <w:rFonts w:ascii="Times New Roman" w:hAnsi="Times New Roman" w:cs="Times New Roman"/>
          <w:b/>
          <w:sz w:val="28"/>
          <w:szCs w:val="28"/>
          <w:lang w:val="uk-UA"/>
        </w:rPr>
        <w:t>Результативні показники, що характеризують виконання програми:</w:t>
      </w:r>
    </w:p>
    <w:tbl>
      <w:tblPr>
        <w:tblStyle w:val="a5"/>
        <w:tblW w:w="10349" w:type="dxa"/>
        <w:tblInd w:w="-743" w:type="dxa"/>
        <w:tblLayout w:type="fixed"/>
        <w:tblLook w:val="04A0"/>
      </w:tblPr>
      <w:tblGrid>
        <w:gridCol w:w="617"/>
        <w:gridCol w:w="4770"/>
        <w:gridCol w:w="4962"/>
      </w:tblGrid>
      <w:tr w:rsidR="006A4E33" w:rsidTr="000F54DD">
        <w:tc>
          <w:tcPr>
            <w:tcW w:w="617" w:type="dxa"/>
          </w:tcPr>
          <w:p w:rsidR="006A4E33" w:rsidRPr="00732C31" w:rsidRDefault="006A4E33" w:rsidP="0073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732" w:type="dxa"/>
            <w:gridSpan w:val="2"/>
          </w:tcPr>
          <w:p w:rsidR="006A4E33" w:rsidRPr="006A4E33" w:rsidRDefault="006A4E33" w:rsidP="006A4E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6A4E33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Показники затрат</w:t>
            </w:r>
          </w:p>
        </w:tc>
      </w:tr>
      <w:tr w:rsidR="000F54DD" w:rsidTr="000F54DD">
        <w:tc>
          <w:tcPr>
            <w:tcW w:w="617" w:type="dxa"/>
          </w:tcPr>
          <w:p w:rsidR="000F54DD" w:rsidRDefault="000F54DD" w:rsidP="00DB1E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70" w:type="dxa"/>
          </w:tcPr>
          <w:p w:rsidR="000F54DD" w:rsidRDefault="000F54DD" w:rsidP="00EB7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Придбано </w:t>
            </w:r>
          </w:p>
          <w:p w:rsidR="000F54DD" w:rsidRDefault="000F54DD" w:rsidP="00EB7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-2700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одноразових шприців,</w:t>
            </w:r>
          </w:p>
          <w:p w:rsidR="000F54DD" w:rsidRDefault="000F54DD" w:rsidP="00EB7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-400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одноразових контейнерів,</w:t>
            </w:r>
          </w:p>
          <w:p w:rsidR="000F54DD" w:rsidRDefault="000F54DD" w:rsidP="00EB7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-444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одноразових пакетів,</w:t>
            </w:r>
          </w:p>
          <w:p w:rsidR="000F54DD" w:rsidRDefault="000F54DD" w:rsidP="00EB7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-500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одноразових рукавичок,</w:t>
            </w:r>
          </w:p>
          <w:p w:rsidR="000F54DD" w:rsidRDefault="000F54DD" w:rsidP="00EB7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-200 упаковок  вати </w:t>
            </w:r>
          </w:p>
          <w:p w:rsidR="000F54DD" w:rsidRDefault="000F54DD" w:rsidP="00EB7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відбору  пат матеріалів та вакцинації домашніх та диких тварин </w:t>
            </w:r>
          </w:p>
        </w:tc>
        <w:tc>
          <w:tcPr>
            <w:tcW w:w="4962" w:type="dxa"/>
          </w:tcPr>
          <w:p w:rsidR="000F54DD" w:rsidRDefault="000F54DD" w:rsidP="00853D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  сума  затрат 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7775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0F54DD" w:rsidTr="000F54DD">
        <w:tc>
          <w:tcPr>
            <w:tcW w:w="617" w:type="dxa"/>
          </w:tcPr>
          <w:p w:rsidR="000F54DD" w:rsidRDefault="000F54DD" w:rsidP="00DB1E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70" w:type="dxa"/>
          </w:tcPr>
          <w:p w:rsidR="000F54DD" w:rsidRDefault="000F54DD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Придбано</w:t>
            </w:r>
          </w:p>
          <w:p w:rsidR="000F54DD" w:rsidRDefault="000F54DD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-5 л дезінфікуючих  розчинів </w:t>
            </w:r>
          </w:p>
          <w:p w:rsidR="000F54DD" w:rsidRDefault="000F54DD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 обробки  місць виявлення  захворювань</w:t>
            </w:r>
          </w:p>
        </w:tc>
        <w:tc>
          <w:tcPr>
            <w:tcW w:w="4962" w:type="dxa"/>
          </w:tcPr>
          <w:p w:rsidR="000F54DD" w:rsidRDefault="000F54DD" w:rsidP="00853D23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Загальна  сума  затрат -  750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0F54DD" w:rsidTr="004B22DE">
        <w:tc>
          <w:tcPr>
            <w:tcW w:w="617" w:type="dxa"/>
          </w:tcPr>
          <w:p w:rsidR="000F54DD" w:rsidRDefault="000F54DD" w:rsidP="00DB1E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70" w:type="dxa"/>
          </w:tcPr>
          <w:p w:rsidR="000F54DD" w:rsidRDefault="000F54DD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Придбано</w:t>
            </w:r>
          </w:p>
          <w:p w:rsidR="000F54DD" w:rsidRDefault="000F54DD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-50 л бензину  </w:t>
            </w:r>
          </w:p>
          <w:p w:rsidR="000F54DD" w:rsidRDefault="000F54DD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 здійснення виїздів на  місця  виявлення  спалахів захворювань  та  доставка  пат матеріалів в лабораторії</w:t>
            </w:r>
          </w:p>
        </w:tc>
        <w:tc>
          <w:tcPr>
            <w:tcW w:w="4962" w:type="dxa"/>
          </w:tcPr>
          <w:p w:rsidR="000F54DD" w:rsidRDefault="000F54DD" w:rsidP="00853D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Загальна  сума  затрат -  1475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0F54DD" w:rsidTr="0036091E">
        <w:tc>
          <w:tcPr>
            <w:tcW w:w="617" w:type="dxa"/>
          </w:tcPr>
          <w:p w:rsidR="000F54DD" w:rsidRDefault="000F54DD" w:rsidP="00DB1E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732" w:type="dxa"/>
            <w:gridSpan w:val="2"/>
          </w:tcPr>
          <w:p w:rsidR="000F54DD" w:rsidRPr="000F54DD" w:rsidRDefault="000F54DD" w:rsidP="000F54D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0F54DD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Показники  продукту</w:t>
            </w:r>
          </w:p>
        </w:tc>
      </w:tr>
      <w:tr w:rsidR="00A20004" w:rsidTr="00CE77CA">
        <w:tc>
          <w:tcPr>
            <w:tcW w:w="617" w:type="dxa"/>
          </w:tcPr>
          <w:p w:rsidR="00A20004" w:rsidRDefault="00A20004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770" w:type="dxa"/>
          </w:tcPr>
          <w:p w:rsidR="00A20004" w:rsidRDefault="00A20004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Кількість проведених </w:t>
            </w:r>
          </w:p>
          <w:p w:rsidR="00A20004" w:rsidRDefault="00A20004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виїздів по ОТГ</w:t>
            </w:r>
          </w:p>
          <w:p w:rsidR="00A20004" w:rsidRDefault="00A20004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-30</w:t>
            </w:r>
          </w:p>
        </w:tc>
        <w:tc>
          <w:tcPr>
            <w:tcW w:w="4962" w:type="dxa"/>
          </w:tcPr>
          <w:p w:rsidR="00A20004" w:rsidRDefault="00A20004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53D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Згідно повідомле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нь дільничних ветеринарних лікарів та фельдшерів, власників домогосподарств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ФОП</w:t>
            </w:r>
            <w:proofErr w:type="spellEnd"/>
          </w:p>
          <w:p w:rsidR="00A20004" w:rsidRDefault="00A20004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  плані </w:t>
            </w:r>
            <w:r w:rsidR="00853D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25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було з</w:t>
            </w:r>
            <w:r w:rsidR="00853D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дійснено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20004" w:rsidRDefault="00853D23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виїздів</w:t>
            </w:r>
          </w:p>
        </w:tc>
      </w:tr>
      <w:tr w:rsidR="00853D23" w:rsidTr="007C63A8">
        <w:tc>
          <w:tcPr>
            <w:tcW w:w="617" w:type="dxa"/>
          </w:tcPr>
          <w:p w:rsidR="00853D23" w:rsidRDefault="00853D23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70" w:type="dxa"/>
          </w:tcPr>
          <w:p w:rsidR="00853D23" w:rsidRDefault="00853D23" w:rsidP="00F051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здійснених відборів  пат матеріалу від тварин</w:t>
            </w:r>
          </w:p>
          <w:p w:rsidR="00853D23" w:rsidRDefault="00853D23" w:rsidP="00F051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-331</w:t>
            </w:r>
          </w:p>
        </w:tc>
        <w:tc>
          <w:tcPr>
            <w:tcW w:w="4962" w:type="dxa"/>
          </w:tcPr>
          <w:p w:rsidR="00853D23" w:rsidRDefault="00853D23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Згідно повідомлень дільничних ветеринарних лікарів та фельдшерів, власників домогосподарств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ФОП</w:t>
            </w:r>
            <w:proofErr w:type="spellEnd"/>
          </w:p>
          <w:p w:rsidR="00853D23" w:rsidRDefault="00853D23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  плані  500   було відібрано  331  проба пат матеріалів</w:t>
            </w:r>
          </w:p>
          <w:p w:rsidR="006B6B50" w:rsidRDefault="006B6B50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B6B50" w:rsidRDefault="006B6B50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B6B50" w:rsidRDefault="006B6B50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53D23" w:rsidTr="00A0043F">
        <w:tc>
          <w:tcPr>
            <w:tcW w:w="617" w:type="dxa"/>
          </w:tcPr>
          <w:p w:rsidR="00853D23" w:rsidRDefault="00853D23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9732" w:type="dxa"/>
            <w:gridSpan w:val="2"/>
          </w:tcPr>
          <w:p w:rsidR="00853D23" w:rsidRPr="00853D23" w:rsidRDefault="00853D23" w:rsidP="0096115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853D23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Показники ефективності</w:t>
            </w:r>
          </w:p>
        </w:tc>
      </w:tr>
      <w:tr w:rsidR="00853D23" w:rsidRPr="00350CCE" w:rsidTr="00395293">
        <w:tc>
          <w:tcPr>
            <w:tcW w:w="617" w:type="dxa"/>
          </w:tcPr>
          <w:p w:rsidR="00853D23" w:rsidRDefault="00853D23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70" w:type="dxa"/>
          </w:tcPr>
          <w:p w:rsidR="00853D23" w:rsidRDefault="00853D23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Зменшення кількості спалахів  хвороб,спільних для людей та  тварин  до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поодиночних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випадків</w:t>
            </w:r>
          </w:p>
        </w:tc>
        <w:tc>
          <w:tcPr>
            <w:tcW w:w="4962" w:type="dxa"/>
          </w:tcPr>
          <w:p w:rsidR="00853D23" w:rsidRDefault="00853D23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 території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Дунаєвецького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району  в  2017році зареєстровано 8 випадків  сказу,в  2018 році-1 випадок.</w:t>
            </w:r>
          </w:p>
          <w:p w:rsidR="00853D23" w:rsidRDefault="00853D23" w:rsidP="00853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Ефективність-80 %</w:t>
            </w:r>
          </w:p>
        </w:tc>
      </w:tr>
      <w:tr w:rsidR="00853D23" w:rsidRPr="00350CCE" w:rsidTr="003837C5">
        <w:tc>
          <w:tcPr>
            <w:tcW w:w="617" w:type="dxa"/>
          </w:tcPr>
          <w:p w:rsidR="00853D23" w:rsidRDefault="00853D23" w:rsidP="004E33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732" w:type="dxa"/>
            <w:gridSpan w:val="2"/>
          </w:tcPr>
          <w:p w:rsidR="00853D23" w:rsidRPr="00853D23" w:rsidRDefault="00853D23" w:rsidP="00853D2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853D23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Показники якості</w:t>
            </w:r>
          </w:p>
        </w:tc>
      </w:tr>
      <w:tr w:rsidR="00853D23" w:rsidRPr="00350CCE" w:rsidTr="00523973">
        <w:tc>
          <w:tcPr>
            <w:tcW w:w="617" w:type="dxa"/>
          </w:tcPr>
          <w:p w:rsidR="00853D23" w:rsidRDefault="00853D23" w:rsidP="004E33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70" w:type="dxa"/>
          </w:tcPr>
          <w:p w:rsidR="00853D23" w:rsidRDefault="00853D23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в повному обсязі планових протиепізоотичних</w:t>
            </w:r>
          </w:p>
          <w:p w:rsidR="00853D23" w:rsidRPr="004E3330" w:rsidRDefault="00853D23" w:rsidP="00C238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заходів та лабораторних досліджень </w:t>
            </w:r>
            <w:r w:rsidR="006B6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сприятли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поголів</w:t>
            </w:r>
            <w:proofErr w:type="spellEnd"/>
            <w:r w:rsidRPr="004E3330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в приватних та колективних господарствах.</w:t>
            </w:r>
          </w:p>
        </w:tc>
        <w:tc>
          <w:tcPr>
            <w:tcW w:w="4962" w:type="dxa"/>
          </w:tcPr>
          <w:p w:rsidR="00853D23" w:rsidRDefault="00853D23" w:rsidP="006B6B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районна державн</w:t>
            </w:r>
            <w:r w:rsidR="006B6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лікарня ветеринарної медицини за  співпраці  з  </w:t>
            </w:r>
            <w:proofErr w:type="spellStart"/>
            <w:r w:rsidR="006B6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Дунаєвецькою</w:t>
            </w:r>
            <w:proofErr w:type="spellEnd"/>
            <w:r w:rsidR="006B6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міжрайонною  державною  лабораторією ДПСС, Хмельницькою регіональною  лабораторією  ДПСС провела планові заходи та  лабораторні дослідження в повному обсязі.</w:t>
            </w:r>
          </w:p>
          <w:p w:rsidR="00853D23" w:rsidRDefault="006B6B50" w:rsidP="006B6B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 плану-100%</w:t>
            </w:r>
          </w:p>
        </w:tc>
      </w:tr>
    </w:tbl>
    <w:p w:rsidR="0026177E" w:rsidRDefault="0026177E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115A" w:rsidRDefault="0096115A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115A" w:rsidRDefault="0096115A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3BE4" w:rsidRDefault="00553BE4" w:rsidP="00C238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1C19" w:rsidRPr="003A181F" w:rsidRDefault="00732C31" w:rsidP="00732C3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18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</w:t>
      </w:r>
      <w:proofErr w:type="spellStart"/>
      <w:r w:rsidRPr="003A181F">
        <w:rPr>
          <w:rFonts w:ascii="Times New Roman" w:hAnsi="Times New Roman" w:cs="Times New Roman"/>
          <w:b/>
          <w:sz w:val="28"/>
          <w:szCs w:val="28"/>
          <w:lang w:val="uk-UA"/>
        </w:rPr>
        <w:t>Дунаєвецької</w:t>
      </w:r>
      <w:proofErr w:type="spellEnd"/>
      <w:r w:rsidRPr="003A18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районної </w:t>
      </w:r>
    </w:p>
    <w:p w:rsidR="00732C31" w:rsidRPr="003A181F" w:rsidRDefault="00732C31" w:rsidP="00732C3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18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державної лікарні ветеринарної </w:t>
      </w:r>
    </w:p>
    <w:p w:rsidR="00732C31" w:rsidRPr="003A181F" w:rsidRDefault="00732C31" w:rsidP="00732C3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18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медицини                                                                 </w:t>
      </w:r>
      <w:proofErr w:type="spellStart"/>
      <w:r w:rsidRPr="003A181F">
        <w:rPr>
          <w:rFonts w:ascii="Times New Roman" w:hAnsi="Times New Roman" w:cs="Times New Roman"/>
          <w:b/>
          <w:sz w:val="28"/>
          <w:szCs w:val="28"/>
          <w:lang w:val="uk-UA"/>
        </w:rPr>
        <w:t>Дмітрієв</w:t>
      </w:r>
      <w:proofErr w:type="spellEnd"/>
      <w:r w:rsidRPr="003A18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В.А.</w:t>
      </w:r>
    </w:p>
    <w:sectPr w:rsidR="00732C31" w:rsidRPr="003A181F" w:rsidSect="00A72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CB2"/>
    <w:rsid w:val="0003612D"/>
    <w:rsid w:val="00037DFA"/>
    <w:rsid w:val="00090BA7"/>
    <w:rsid w:val="000F54DD"/>
    <w:rsid w:val="0015345A"/>
    <w:rsid w:val="00167EB4"/>
    <w:rsid w:val="001F5861"/>
    <w:rsid w:val="00225123"/>
    <w:rsid w:val="0026177E"/>
    <w:rsid w:val="002B4BDD"/>
    <w:rsid w:val="002D3CB2"/>
    <w:rsid w:val="00350CCE"/>
    <w:rsid w:val="00381C5A"/>
    <w:rsid w:val="003A181F"/>
    <w:rsid w:val="003E201B"/>
    <w:rsid w:val="0040572A"/>
    <w:rsid w:val="00467576"/>
    <w:rsid w:val="004A1992"/>
    <w:rsid w:val="004E3330"/>
    <w:rsid w:val="004F0832"/>
    <w:rsid w:val="00553BE4"/>
    <w:rsid w:val="005C1347"/>
    <w:rsid w:val="005F41B3"/>
    <w:rsid w:val="00670D76"/>
    <w:rsid w:val="00677B87"/>
    <w:rsid w:val="006A4E33"/>
    <w:rsid w:val="006B6B50"/>
    <w:rsid w:val="006C3A05"/>
    <w:rsid w:val="00732C31"/>
    <w:rsid w:val="00781C19"/>
    <w:rsid w:val="00832D30"/>
    <w:rsid w:val="00853D23"/>
    <w:rsid w:val="00875866"/>
    <w:rsid w:val="008C2A55"/>
    <w:rsid w:val="0096115A"/>
    <w:rsid w:val="0099133E"/>
    <w:rsid w:val="009A408C"/>
    <w:rsid w:val="009C2340"/>
    <w:rsid w:val="00A02D6B"/>
    <w:rsid w:val="00A20004"/>
    <w:rsid w:val="00A7206B"/>
    <w:rsid w:val="00B071F7"/>
    <w:rsid w:val="00B255BA"/>
    <w:rsid w:val="00B64E65"/>
    <w:rsid w:val="00BC7A10"/>
    <w:rsid w:val="00C238CD"/>
    <w:rsid w:val="00C730E9"/>
    <w:rsid w:val="00CF2745"/>
    <w:rsid w:val="00D236BB"/>
    <w:rsid w:val="00D952F2"/>
    <w:rsid w:val="00DB1E76"/>
    <w:rsid w:val="00DC4713"/>
    <w:rsid w:val="00E00BA7"/>
    <w:rsid w:val="00E13E18"/>
    <w:rsid w:val="00E142F5"/>
    <w:rsid w:val="00E54060"/>
    <w:rsid w:val="00EB727A"/>
    <w:rsid w:val="00FB0387"/>
    <w:rsid w:val="00FC2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2D3CB2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D3CB2"/>
    <w:rPr>
      <w:rFonts w:ascii="Times New Roman" w:eastAsia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2D3CB2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2"/>
    </w:rPr>
  </w:style>
  <w:style w:type="paragraph" w:customStyle="1" w:styleId="20">
    <w:name w:val="Основной текст (2)"/>
    <w:basedOn w:val="a"/>
    <w:link w:val="2"/>
    <w:rsid w:val="002D3CB2"/>
    <w:pPr>
      <w:widowControl w:val="0"/>
      <w:shd w:val="clear" w:color="auto" w:fill="FFFFFF"/>
      <w:spacing w:before="1140" w:after="0" w:line="0" w:lineRule="atLeast"/>
    </w:pPr>
    <w:rPr>
      <w:rFonts w:ascii="Times New Roman" w:eastAsia="Times New Roman" w:hAnsi="Times New Roman" w:cs="Times New Roman"/>
      <w:b/>
      <w:bCs/>
      <w:spacing w:val="5"/>
      <w:sz w:val="21"/>
      <w:szCs w:val="21"/>
    </w:rPr>
  </w:style>
  <w:style w:type="paragraph" w:customStyle="1" w:styleId="50">
    <w:name w:val="Основной текст (5)"/>
    <w:basedOn w:val="a"/>
    <w:link w:val="5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5C1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2D3CB2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D3CB2"/>
    <w:rPr>
      <w:rFonts w:ascii="Times New Roman" w:eastAsia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2D3CB2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2"/>
    </w:rPr>
  </w:style>
  <w:style w:type="paragraph" w:customStyle="1" w:styleId="20">
    <w:name w:val="Основной текст (2)"/>
    <w:basedOn w:val="a"/>
    <w:link w:val="2"/>
    <w:rsid w:val="002D3CB2"/>
    <w:pPr>
      <w:widowControl w:val="0"/>
      <w:shd w:val="clear" w:color="auto" w:fill="FFFFFF"/>
      <w:spacing w:before="1140" w:after="0" w:line="0" w:lineRule="atLeast"/>
    </w:pPr>
    <w:rPr>
      <w:rFonts w:ascii="Times New Roman" w:eastAsia="Times New Roman" w:hAnsi="Times New Roman" w:cs="Times New Roman"/>
      <w:b/>
      <w:bCs/>
      <w:spacing w:val="5"/>
      <w:sz w:val="21"/>
      <w:szCs w:val="21"/>
    </w:rPr>
  </w:style>
  <w:style w:type="paragraph" w:customStyle="1" w:styleId="50">
    <w:name w:val="Основной текст (5)"/>
    <w:basedOn w:val="a"/>
    <w:link w:val="5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5C1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2019-01-24T11:49:00Z</cp:lastPrinted>
  <dcterms:created xsi:type="dcterms:W3CDTF">2018-12-19T12:34:00Z</dcterms:created>
  <dcterms:modified xsi:type="dcterms:W3CDTF">2019-01-24T11:49:00Z</dcterms:modified>
</cp:coreProperties>
</file>